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AA" w:rsidRDefault="005F24AA" w:rsidP="005F24AA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**学院/系**届</w:t>
      </w:r>
    </w:p>
    <w:p w:rsidR="005F24AA" w:rsidRDefault="005F24AA" w:rsidP="005F24AA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毕业论文（设计）年度自查报告</w:t>
      </w:r>
    </w:p>
    <w:p w:rsidR="005F24AA" w:rsidRDefault="005F24AA" w:rsidP="005F24AA">
      <w:pPr>
        <w:spacing w:line="400" w:lineRule="exact"/>
        <w:ind w:firstLineChars="200" w:firstLine="480"/>
        <w:rPr>
          <w:rFonts w:ascii="Arial" w:hAnsi="Arial"/>
          <w:sz w:val="24"/>
          <w:szCs w:val="24"/>
        </w:rPr>
      </w:pPr>
    </w:p>
    <w:p w:rsidR="007C6E8B" w:rsidRPr="00BB76FC" w:rsidRDefault="007C6E8B" w:rsidP="007C6E8B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B76FC">
        <w:rPr>
          <w:rFonts w:ascii="宋体" w:eastAsia="宋体" w:hAnsi="宋体" w:hint="eastAsia"/>
          <w:sz w:val="24"/>
          <w:szCs w:val="24"/>
        </w:rPr>
        <w:t>各院系应</w:t>
      </w:r>
      <w:r w:rsidR="00BE59AE">
        <w:rPr>
          <w:rFonts w:ascii="宋体" w:eastAsia="宋体" w:hAnsi="宋体" w:hint="eastAsia"/>
          <w:sz w:val="24"/>
          <w:szCs w:val="24"/>
        </w:rPr>
        <w:t>以年度自查工作为基础，广泛听取师生</w:t>
      </w:r>
      <w:r w:rsidR="004C5226">
        <w:rPr>
          <w:rFonts w:ascii="宋体" w:eastAsia="宋体" w:hAnsi="宋体" w:hint="eastAsia"/>
          <w:sz w:val="24"/>
          <w:szCs w:val="24"/>
        </w:rPr>
        <w:t>的</w:t>
      </w:r>
      <w:r w:rsidR="00BE59AE">
        <w:rPr>
          <w:rFonts w:ascii="宋体" w:eastAsia="宋体" w:hAnsi="宋体" w:hint="eastAsia"/>
          <w:sz w:val="24"/>
          <w:szCs w:val="24"/>
        </w:rPr>
        <w:t>意见和建议，</w:t>
      </w:r>
      <w:r w:rsidRPr="00BB76FC">
        <w:rPr>
          <w:rFonts w:ascii="宋体" w:eastAsia="宋体" w:hAnsi="宋体" w:hint="eastAsia"/>
          <w:sz w:val="24"/>
          <w:szCs w:val="24"/>
        </w:rPr>
        <w:t>对</w:t>
      </w:r>
      <w:r>
        <w:rPr>
          <w:rFonts w:ascii="宋体" w:eastAsia="宋体" w:hAnsi="宋体"/>
          <w:sz w:val="24"/>
          <w:szCs w:val="24"/>
        </w:rPr>
        <w:t>****</w:t>
      </w:r>
      <w:r w:rsidRPr="00BB76FC">
        <w:rPr>
          <w:rFonts w:ascii="宋体" w:eastAsia="宋体" w:hAnsi="宋体" w:hint="eastAsia"/>
          <w:sz w:val="24"/>
          <w:szCs w:val="24"/>
        </w:rPr>
        <w:t>届毕业论文（设计）工作重点环节进行复盘，对本届毕业论文（设计）质量水平进行评估，总结本届毕业论文（设计）工作取得的成绩和存在的不足，研究制定新一届毕业论文（设计）管理工作和质量水平提升的改进对策，撰写形成院系《毕业论文（设计）年度自查报告》。</w:t>
      </w:r>
    </w:p>
    <w:p w:rsidR="005F24AA" w:rsidRDefault="005F24AA" w:rsidP="005F24AA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建议报告框架要点如下：</w:t>
      </w:r>
    </w:p>
    <w:p w:rsidR="005F24AA" w:rsidRDefault="005F24AA" w:rsidP="005F24AA">
      <w:pPr>
        <w:numPr>
          <w:ilvl w:val="0"/>
          <w:numId w:val="1"/>
        </w:numPr>
        <w:spacing w:line="400" w:lineRule="exact"/>
        <w:ind w:firstLineChars="200" w:firstLine="482"/>
        <w:rPr>
          <w:b/>
          <w:bCs/>
        </w:rPr>
      </w:pPr>
      <w:r w:rsidRPr="00982F91">
        <w:rPr>
          <w:rFonts w:ascii="宋体" w:eastAsia="宋体" w:hAnsi="宋体" w:hint="eastAsia"/>
          <w:b/>
          <w:bCs/>
          <w:sz w:val="24"/>
          <w:szCs w:val="24"/>
        </w:rPr>
        <w:t>基本情况</w:t>
      </w:r>
    </w:p>
    <w:p w:rsidR="005F24AA" w:rsidRDefault="005F24AA" w:rsidP="005F24AA">
      <w:pPr>
        <w:numPr>
          <w:ilvl w:val="255"/>
          <w:numId w:val="0"/>
        </w:numPr>
        <w:spacing w:line="400" w:lineRule="exact"/>
        <w:ind w:firstLineChars="200" w:firstLine="480"/>
        <w:rPr>
          <w:rFonts w:ascii="楷体" w:eastAsia="楷体" w:hAnsi="楷体" w:cs="楷体"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结合院系毕业论文（设计）的特点和工作目标，说明</w:t>
      </w:r>
      <w:r w:rsidR="007C6E8B">
        <w:rPr>
          <w:rFonts w:ascii="楷体" w:eastAsia="楷体" w:hAnsi="楷体" w:cs="楷体" w:hint="eastAsia"/>
          <w:bCs/>
          <w:sz w:val="24"/>
          <w:szCs w:val="24"/>
        </w:rPr>
        <w:t>本</w:t>
      </w:r>
      <w:r>
        <w:rPr>
          <w:rFonts w:ascii="楷体" w:eastAsia="楷体" w:hAnsi="楷体" w:cs="楷体" w:hint="eastAsia"/>
          <w:bCs/>
          <w:sz w:val="24"/>
          <w:szCs w:val="24"/>
        </w:rPr>
        <w:t>届毕业论文（设计）的基本情况，如学生</w:t>
      </w:r>
      <w:r>
        <w:rPr>
          <w:rFonts w:ascii="楷体" w:eastAsia="楷体" w:hAnsi="楷体" w:cs="楷体"/>
          <w:bCs/>
          <w:sz w:val="24"/>
          <w:szCs w:val="24"/>
        </w:rPr>
        <w:t>的</w:t>
      </w:r>
      <w:r>
        <w:rPr>
          <w:rFonts w:ascii="楷体" w:eastAsia="楷体" w:hAnsi="楷体" w:cs="楷体" w:hint="eastAsia"/>
          <w:bCs/>
          <w:sz w:val="24"/>
          <w:szCs w:val="24"/>
        </w:rPr>
        <w:t>基本情况（数量、专业分布、培养情况等）、指导教师的基本情况（数量、学科专业分布等）、学生进行毕业论文（设计）的其他资源条件的满足情况等</w:t>
      </w:r>
      <w:r>
        <w:rPr>
          <w:rFonts w:ascii="楷体" w:eastAsia="楷体" w:hAnsi="楷体" w:cs="楷体"/>
          <w:bCs/>
          <w:sz w:val="24"/>
          <w:szCs w:val="24"/>
        </w:rPr>
        <w:t>。</w:t>
      </w:r>
    </w:p>
    <w:p w:rsidR="005F24AA" w:rsidRDefault="005F24AA" w:rsidP="005F24AA">
      <w:pPr>
        <w:spacing w:line="400" w:lineRule="exact"/>
        <w:ind w:left="482"/>
        <w:rPr>
          <w:rFonts w:ascii="宋体" w:eastAsia="宋体" w:hAnsi="宋体"/>
          <w:b/>
          <w:bCs/>
          <w:sz w:val="24"/>
          <w:szCs w:val="24"/>
        </w:rPr>
      </w:pPr>
      <w:r w:rsidRPr="00982F91"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="007F5B54">
        <w:rPr>
          <w:rFonts w:ascii="宋体" w:eastAsia="宋体" w:hAnsi="宋体" w:hint="eastAsia"/>
          <w:b/>
          <w:bCs/>
          <w:sz w:val="24"/>
          <w:szCs w:val="24"/>
        </w:rPr>
        <w:t>管理措施及成效</w:t>
      </w:r>
    </w:p>
    <w:p w:rsidR="007F5B54" w:rsidRDefault="007F5B54" w:rsidP="007F5B54">
      <w:pPr>
        <w:numPr>
          <w:ilvl w:val="255"/>
          <w:numId w:val="0"/>
        </w:numPr>
        <w:spacing w:line="440" w:lineRule="exact"/>
        <w:ind w:firstLineChars="200" w:firstLine="48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Cs/>
          <w:sz w:val="24"/>
          <w:szCs w:val="24"/>
        </w:rPr>
        <w:t>针对上一届发现的问题及本届的实际情况，院系在本届毕业论文（设计）管理工作（如</w:t>
      </w:r>
      <w:r>
        <w:rPr>
          <w:rFonts w:ascii="楷体" w:eastAsia="楷体" w:hAnsi="楷体" w:cs="楷体"/>
          <w:bCs/>
          <w:sz w:val="24"/>
          <w:szCs w:val="24"/>
        </w:rPr>
        <w:t>发挥指导教师作用，激发学生的主动性、积极性、创造性</w:t>
      </w:r>
      <w:r>
        <w:rPr>
          <w:rFonts w:ascii="楷体" w:eastAsia="楷体" w:hAnsi="楷体" w:cs="楷体" w:hint="eastAsia"/>
          <w:bCs/>
          <w:sz w:val="24"/>
          <w:szCs w:val="24"/>
        </w:rPr>
        <w:t>）和质量保障</w:t>
      </w:r>
      <w:r>
        <w:rPr>
          <w:rFonts w:ascii="楷体" w:eastAsia="楷体" w:hAnsi="楷体" w:cs="楷体"/>
          <w:bCs/>
          <w:sz w:val="24"/>
          <w:szCs w:val="24"/>
        </w:rPr>
        <w:t>方面</w:t>
      </w:r>
      <w:r>
        <w:rPr>
          <w:rFonts w:ascii="楷体" w:eastAsia="楷体" w:hAnsi="楷体" w:cs="楷体" w:hint="eastAsia"/>
          <w:bCs/>
          <w:sz w:val="24"/>
          <w:szCs w:val="24"/>
        </w:rPr>
        <w:t>（如学术规范教育、选题和质量把关等）</w:t>
      </w:r>
      <w:r>
        <w:rPr>
          <w:rFonts w:ascii="楷体" w:eastAsia="楷体" w:hAnsi="楷体" w:cs="楷体"/>
          <w:bCs/>
          <w:sz w:val="24"/>
          <w:szCs w:val="24"/>
        </w:rPr>
        <w:t>采取的措施</w:t>
      </w:r>
      <w:r>
        <w:rPr>
          <w:rFonts w:ascii="楷体" w:eastAsia="楷体" w:hAnsi="楷体" w:cs="楷体" w:hint="eastAsia"/>
          <w:bCs/>
          <w:sz w:val="24"/>
          <w:szCs w:val="24"/>
        </w:rPr>
        <w:t>、达成的效果。</w:t>
      </w:r>
    </w:p>
    <w:p w:rsidR="005F24AA" w:rsidRDefault="005F24AA" w:rsidP="005F24AA">
      <w:pPr>
        <w:spacing w:line="40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三、年度</w:t>
      </w:r>
      <w:r w:rsidRPr="00982F91">
        <w:rPr>
          <w:rFonts w:ascii="宋体" w:eastAsia="宋体" w:hAnsi="宋体" w:hint="eastAsia"/>
          <w:b/>
          <w:bCs/>
          <w:sz w:val="24"/>
          <w:szCs w:val="24"/>
        </w:rPr>
        <w:t>检查</w:t>
      </w:r>
      <w:r>
        <w:rPr>
          <w:rFonts w:ascii="宋体" w:eastAsia="宋体" w:hAnsi="宋体" w:hint="eastAsia"/>
          <w:b/>
          <w:bCs/>
          <w:sz w:val="24"/>
          <w:szCs w:val="24"/>
        </w:rPr>
        <w:t>工作总结</w:t>
      </w:r>
    </w:p>
    <w:p w:rsidR="00B337B5" w:rsidRPr="00B337B5" w:rsidRDefault="007F5B54" w:rsidP="00B337B5">
      <w:pPr>
        <w:spacing w:line="440" w:lineRule="exact"/>
        <w:ind w:firstLineChars="200" w:firstLine="480"/>
      </w:pPr>
      <w:r>
        <w:rPr>
          <w:rFonts w:ascii="楷体" w:eastAsia="楷体" w:hAnsi="楷体" w:cs="楷体" w:hint="eastAsia"/>
          <w:bCs/>
          <w:sz w:val="24"/>
          <w:szCs w:val="24"/>
        </w:rPr>
        <w:t>经过整体检查和复盘，院系对</w:t>
      </w:r>
      <w:r w:rsidRPr="0001581A">
        <w:rPr>
          <w:rFonts w:ascii="楷体" w:eastAsia="楷体" w:hAnsi="楷体" w:cs="楷体" w:hint="eastAsia"/>
          <w:bCs/>
          <w:sz w:val="24"/>
          <w:szCs w:val="24"/>
        </w:rPr>
        <w:t>发现</w:t>
      </w:r>
      <w:r>
        <w:rPr>
          <w:rFonts w:ascii="楷体" w:eastAsia="楷体" w:hAnsi="楷体" w:cs="楷体" w:hint="eastAsia"/>
          <w:bCs/>
          <w:sz w:val="24"/>
          <w:szCs w:val="24"/>
        </w:rPr>
        <w:t>的主要问题或取得的成果进行重点</w:t>
      </w:r>
      <w:r w:rsidRPr="0001581A">
        <w:rPr>
          <w:rFonts w:ascii="楷体" w:eastAsia="楷体" w:hAnsi="楷体" w:cs="楷体" w:hint="eastAsia"/>
          <w:bCs/>
          <w:sz w:val="24"/>
          <w:szCs w:val="24"/>
        </w:rPr>
        <w:t>分析研究，</w:t>
      </w:r>
      <w:r w:rsidRPr="000B73D2">
        <w:rPr>
          <w:rFonts w:ascii="楷体" w:eastAsia="楷体" w:hAnsi="楷体" w:cs="楷体" w:hint="eastAsia"/>
          <w:bCs/>
          <w:sz w:val="24"/>
          <w:szCs w:val="24"/>
        </w:rPr>
        <w:t>提出今后毕业设计（论文）工作改进的方向、措施及建议。</w:t>
      </w:r>
    </w:p>
    <w:sectPr w:rsidR="00B337B5" w:rsidRPr="00B337B5" w:rsidSect="00EF7229"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91" w:rsidRDefault="00415891" w:rsidP="007C6E8B">
      <w:r>
        <w:separator/>
      </w:r>
    </w:p>
  </w:endnote>
  <w:endnote w:type="continuationSeparator" w:id="0">
    <w:p w:rsidR="00415891" w:rsidRDefault="00415891" w:rsidP="007C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91" w:rsidRDefault="00415891" w:rsidP="007C6E8B">
      <w:r>
        <w:separator/>
      </w:r>
    </w:p>
  </w:footnote>
  <w:footnote w:type="continuationSeparator" w:id="0">
    <w:p w:rsidR="00415891" w:rsidRDefault="00415891" w:rsidP="007C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4011"/>
    <w:multiLevelType w:val="singleLevel"/>
    <w:tmpl w:val="4CF240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A"/>
    <w:rsid w:val="000B792C"/>
    <w:rsid w:val="00302AA0"/>
    <w:rsid w:val="00415891"/>
    <w:rsid w:val="004C5226"/>
    <w:rsid w:val="005F24AA"/>
    <w:rsid w:val="007C6E8B"/>
    <w:rsid w:val="007F5B54"/>
    <w:rsid w:val="008760EB"/>
    <w:rsid w:val="00B337B5"/>
    <w:rsid w:val="00BE59AE"/>
    <w:rsid w:val="00DC7D85"/>
    <w:rsid w:val="00E11974"/>
    <w:rsid w:val="00EE5174"/>
    <w:rsid w:val="00EF7229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446230-F642-4863-91D4-1C0DB021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F24A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rsid w:val="005F24AA"/>
    <w:pPr>
      <w:spacing w:after="120"/>
    </w:pPr>
  </w:style>
  <w:style w:type="character" w:customStyle="1" w:styleId="a4">
    <w:name w:val="正文文本 字符"/>
    <w:basedOn w:val="a1"/>
    <w:link w:val="a0"/>
    <w:uiPriority w:val="99"/>
    <w:qFormat/>
    <w:rsid w:val="005F24AA"/>
  </w:style>
  <w:style w:type="paragraph" w:styleId="a5">
    <w:name w:val="header"/>
    <w:basedOn w:val="a"/>
    <w:link w:val="a6"/>
    <w:uiPriority w:val="99"/>
    <w:unhideWhenUsed/>
    <w:rsid w:val="007C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7C6E8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6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7C6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陈景聪</cp:lastModifiedBy>
  <cp:revision>6</cp:revision>
  <dcterms:created xsi:type="dcterms:W3CDTF">2022-10-18T08:42:00Z</dcterms:created>
  <dcterms:modified xsi:type="dcterms:W3CDTF">2023-06-09T07:25:00Z</dcterms:modified>
</cp:coreProperties>
</file>